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65" w:rsidRDefault="00B74A65" w:rsidP="00B74A65">
      <w:pPr>
        <w:spacing w:line="600" w:lineRule="exact"/>
        <w:rPr>
          <w:rFonts w:ascii="黑体" w:eastAsia="黑体" w:hAnsi="宋体"/>
          <w:sz w:val="28"/>
          <w:szCs w:val="28"/>
        </w:rPr>
      </w:pPr>
      <w:r w:rsidRPr="00B74A65">
        <w:rPr>
          <w:rFonts w:ascii="黑体" w:eastAsia="黑体" w:hAnsi="宋体" w:hint="eastAsia"/>
          <w:sz w:val="28"/>
          <w:szCs w:val="28"/>
        </w:rPr>
        <w:t>附件</w:t>
      </w:r>
      <w:r w:rsidR="00124DFB">
        <w:rPr>
          <w:rFonts w:ascii="黑体" w:eastAsia="黑体" w:hAnsi="宋体" w:hint="eastAsia"/>
          <w:sz w:val="28"/>
          <w:szCs w:val="28"/>
        </w:rPr>
        <w:t>4</w:t>
      </w:r>
    </w:p>
    <w:p w:rsidR="00B74A65" w:rsidRPr="00C90D01" w:rsidRDefault="00B74A65" w:rsidP="00B74A65">
      <w:pPr>
        <w:spacing w:line="600" w:lineRule="exact"/>
        <w:jc w:val="center"/>
        <w:rPr>
          <w:rFonts w:ascii="方正大标宋简体" w:eastAsia="方正大标宋简体" w:hAnsi="宋体"/>
          <w:sz w:val="44"/>
          <w:szCs w:val="44"/>
        </w:rPr>
      </w:pPr>
      <w:r w:rsidRPr="00B74A65">
        <w:rPr>
          <w:rFonts w:ascii="方正大标宋简体" w:eastAsia="方正大标宋简体" w:hAnsi="宋体" w:hint="eastAsia"/>
          <w:sz w:val="44"/>
          <w:szCs w:val="44"/>
        </w:rPr>
        <w:t>企业</w:t>
      </w:r>
      <w:r w:rsidR="00124DFB">
        <w:rPr>
          <w:rFonts w:ascii="方正大标宋简体" w:eastAsia="方正大标宋简体" w:hAnsi="宋体" w:hint="eastAsia"/>
          <w:sz w:val="44"/>
          <w:szCs w:val="44"/>
        </w:rPr>
        <w:t>每日用工情况统计表</w:t>
      </w:r>
    </w:p>
    <w:p w:rsidR="008C28C4" w:rsidRDefault="008C28C4" w:rsidP="008C28C4">
      <w:pPr>
        <w:jc w:val="left"/>
        <w:rPr>
          <w:rFonts w:ascii="仿宋_GB2312" w:eastAsia="仿宋_GB2312" w:hAnsi="仿宋"/>
          <w:sz w:val="32"/>
          <w:szCs w:val="32"/>
          <w:u w:val="single"/>
        </w:rPr>
      </w:pPr>
    </w:p>
    <w:p w:rsidR="00124DFB" w:rsidRPr="00124DFB" w:rsidRDefault="00124DFB" w:rsidP="008C28C4">
      <w:pPr>
        <w:jc w:val="left"/>
        <w:rPr>
          <w:rFonts w:ascii="仿宋_GB2312" w:eastAsia="仿宋_GB2312" w:hAnsi="仿宋"/>
          <w:sz w:val="28"/>
          <w:szCs w:val="28"/>
        </w:rPr>
      </w:pPr>
      <w:r w:rsidRPr="00124DFB">
        <w:rPr>
          <w:rFonts w:ascii="仿宋_GB2312" w:eastAsia="仿宋_GB2312" w:hAnsi="仿宋" w:hint="eastAsia"/>
          <w:sz w:val="28"/>
          <w:szCs w:val="28"/>
        </w:rPr>
        <w:t xml:space="preserve">填报单位（盖章）：                                       </w:t>
      </w:r>
      <w:r>
        <w:rPr>
          <w:rFonts w:ascii="仿宋_GB2312" w:eastAsia="仿宋_GB2312" w:hAnsi="仿宋" w:hint="eastAsia"/>
          <w:sz w:val="28"/>
          <w:szCs w:val="28"/>
        </w:rPr>
        <w:t xml:space="preserve">             </w:t>
      </w:r>
      <w:bookmarkStart w:id="0" w:name="_GoBack"/>
      <w:bookmarkEnd w:id="0"/>
      <w:r w:rsidRPr="00124DFB">
        <w:rPr>
          <w:rFonts w:ascii="仿宋_GB2312" w:eastAsia="仿宋_GB2312" w:hAnsi="仿宋" w:hint="eastAsia"/>
          <w:sz w:val="28"/>
          <w:szCs w:val="28"/>
        </w:rPr>
        <w:t xml:space="preserve">       填报日期：2020年  月  日</w:t>
      </w:r>
    </w:p>
    <w:tbl>
      <w:tblPr>
        <w:tblStyle w:val="a3"/>
        <w:tblW w:w="0" w:type="auto"/>
        <w:tblLook w:val="04A0"/>
      </w:tblPr>
      <w:tblGrid>
        <w:gridCol w:w="817"/>
        <w:gridCol w:w="1701"/>
        <w:gridCol w:w="1276"/>
        <w:gridCol w:w="850"/>
        <w:gridCol w:w="851"/>
        <w:gridCol w:w="850"/>
        <w:gridCol w:w="709"/>
        <w:gridCol w:w="992"/>
        <w:gridCol w:w="993"/>
        <w:gridCol w:w="992"/>
        <w:gridCol w:w="992"/>
        <w:gridCol w:w="709"/>
        <w:gridCol w:w="709"/>
        <w:gridCol w:w="788"/>
        <w:gridCol w:w="945"/>
      </w:tblGrid>
      <w:tr w:rsidR="00124DFB" w:rsidTr="00124DFB">
        <w:tc>
          <w:tcPr>
            <w:tcW w:w="817" w:type="dxa"/>
            <w:vAlign w:val="center"/>
          </w:tcPr>
          <w:p w:rsidR="00124DFB" w:rsidRPr="00124DFB" w:rsidRDefault="00124DFB" w:rsidP="00124DFB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 w:rsidRPr="00124DFB">
              <w:rPr>
                <w:rFonts w:ascii="黑体" w:eastAsia="黑体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124DFB" w:rsidRPr="00124DFB" w:rsidRDefault="00124DFB" w:rsidP="00124DFB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 w:rsidRPr="00124DFB">
              <w:rPr>
                <w:rFonts w:ascii="黑体" w:eastAsia="黑体" w:hAnsiTheme="minorEastAsia" w:hint="eastAsia"/>
                <w:sz w:val="24"/>
                <w:szCs w:val="24"/>
              </w:rPr>
              <w:t>县（市、区）、开发区</w:t>
            </w:r>
          </w:p>
        </w:tc>
        <w:tc>
          <w:tcPr>
            <w:tcW w:w="2126" w:type="dxa"/>
            <w:gridSpan w:val="2"/>
            <w:vAlign w:val="center"/>
          </w:tcPr>
          <w:p w:rsidR="00124DFB" w:rsidRPr="00124DFB" w:rsidRDefault="00124DFB" w:rsidP="00124DFB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 w:rsidRPr="00124DFB">
              <w:rPr>
                <w:rFonts w:ascii="黑体" w:eastAsia="黑体" w:hAnsiTheme="minorEastAsia" w:hint="eastAsia"/>
                <w:sz w:val="24"/>
                <w:szCs w:val="24"/>
              </w:rPr>
              <w:t>已开工企业数量</w:t>
            </w:r>
          </w:p>
        </w:tc>
        <w:tc>
          <w:tcPr>
            <w:tcW w:w="2410" w:type="dxa"/>
            <w:gridSpan w:val="3"/>
            <w:vAlign w:val="center"/>
          </w:tcPr>
          <w:p w:rsidR="00124DFB" w:rsidRPr="00124DFB" w:rsidRDefault="00124DFB" w:rsidP="00124DFB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 w:rsidRPr="00124DFB">
              <w:rPr>
                <w:rFonts w:ascii="黑体" w:eastAsia="黑体" w:hAnsiTheme="minorEastAsia" w:hint="eastAsia"/>
                <w:sz w:val="24"/>
                <w:szCs w:val="24"/>
              </w:rPr>
              <w:t>在岗人员</w:t>
            </w:r>
          </w:p>
        </w:tc>
        <w:tc>
          <w:tcPr>
            <w:tcW w:w="3969" w:type="dxa"/>
            <w:gridSpan w:val="4"/>
            <w:vAlign w:val="center"/>
          </w:tcPr>
          <w:p w:rsidR="00124DFB" w:rsidRPr="00124DFB" w:rsidRDefault="00124DFB" w:rsidP="00124DFB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 w:rsidRPr="00124DFB">
              <w:rPr>
                <w:rFonts w:ascii="黑体" w:eastAsia="黑体" w:hAnsiTheme="minorEastAsia" w:hint="eastAsia"/>
                <w:sz w:val="24"/>
                <w:szCs w:val="24"/>
              </w:rPr>
              <w:t>重点关注人员</w:t>
            </w:r>
          </w:p>
        </w:tc>
        <w:tc>
          <w:tcPr>
            <w:tcW w:w="3151" w:type="dxa"/>
            <w:gridSpan w:val="4"/>
            <w:vAlign w:val="center"/>
          </w:tcPr>
          <w:p w:rsidR="00124DFB" w:rsidRPr="00124DFB" w:rsidRDefault="00124DFB" w:rsidP="00124DFB">
            <w:pPr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 w:rsidRPr="00124DFB">
              <w:rPr>
                <w:rFonts w:ascii="黑体" w:eastAsia="黑体" w:hAnsiTheme="minorEastAsia" w:hint="eastAsia"/>
                <w:sz w:val="24"/>
                <w:szCs w:val="24"/>
              </w:rPr>
              <w:t>疑似确诊人数</w:t>
            </w:r>
          </w:p>
        </w:tc>
      </w:tr>
      <w:tr w:rsidR="00124DFB" w:rsidTr="00124DFB">
        <w:tc>
          <w:tcPr>
            <w:tcW w:w="817" w:type="dxa"/>
            <w:vAlign w:val="center"/>
          </w:tcPr>
          <w:p w:rsidR="00124DFB" w:rsidRPr="00124DFB" w:rsidRDefault="00124DFB" w:rsidP="00124DF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4DFB" w:rsidRPr="00124DFB" w:rsidRDefault="00124DFB" w:rsidP="00124DF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4DFB" w:rsidRPr="00124DFB" w:rsidRDefault="00124DFB" w:rsidP="00124DF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24DFB">
              <w:rPr>
                <w:rFonts w:ascii="仿宋_GB2312" w:eastAsia="仿宋_GB2312" w:hAnsiTheme="minorEastAsia" w:hint="eastAsia"/>
                <w:sz w:val="24"/>
                <w:szCs w:val="24"/>
              </w:rPr>
              <w:t>已开工</w:t>
            </w:r>
          </w:p>
        </w:tc>
        <w:tc>
          <w:tcPr>
            <w:tcW w:w="850" w:type="dxa"/>
            <w:vAlign w:val="center"/>
          </w:tcPr>
          <w:p w:rsidR="00124DFB" w:rsidRPr="00124DFB" w:rsidRDefault="00124DFB" w:rsidP="00124DF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24DFB">
              <w:rPr>
                <w:rFonts w:ascii="仿宋_GB2312" w:eastAsia="仿宋_GB2312" w:hAnsiTheme="minorEastAsia" w:hint="eastAsia"/>
                <w:sz w:val="24"/>
                <w:szCs w:val="24"/>
              </w:rPr>
              <w:t>计划开工</w:t>
            </w:r>
          </w:p>
        </w:tc>
        <w:tc>
          <w:tcPr>
            <w:tcW w:w="851" w:type="dxa"/>
            <w:vAlign w:val="center"/>
          </w:tcPr>
          <w:p w:rsidR="00124DFB" w:rsidRPr="00124DFB" w:rsidRDefault="00124DFB" w:rsidP="00124DF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24DFB">
              <w:rPr>
                <w:rFonts w:ascii="仿宋_GB2312" w:eastAsia="仿宋_GB2312" w:hAnsiTheme="minorEastAsia" w:hint="eastAsia"/>
                <w:sz w:val="24"/>
                <w:szCs w:val="24"/>
              </w:rPr>
              <w:t>当日在岗</w:t>
            </w:r>
          </w:p>
        </w:tc>
        <w:tc>
          <w:tcPr>
            <w:tcW w:w="850" w:type="dxa"/>
            <w:vAlign w:val="center"/>
          </w:tcPr>
          <w:p w:rsidR="00124DFB" w:rsidRPr="00124DFB" w:rsidRDefault="00124DFB" w:rsidP="00124DF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24DFB">
              <w:rPr>
                <w:rFonts w:ascii="仿宋_GB2312" w:eastAsia="仿宋_GB2312" w:hAnsiTheme="minorEastAsia" w:hint="eastAsia"/>
                <w:sz w:val="24"/>
                <w:szCs w:val="24"/>
              </w:rPr>
              <w:t>次日计划在岗</w:t>
            </w:r>
          </w:p>
        </w:tc>
        <w:tc>
          <w:tcPr>
            <w:tcW w:w="709" w:type="dxa"/>
            <w:vAlign w:val="center"/>
          </w:tcPr>
          <w:p w:rsidR="00124DFB" w:rsidRPr="00124DFB" w:rsidRDefault="00124DFB" w:rsidP="00124DF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24DFB">
              <w:rPr>
                <w:rFonts w:ascii="仿宋_GB2312" w:eastAsia="仿宋_GB2312" w:hAnsiTheme="minorEastAsia" w:hint="eastAsia"/>
                <w:sz w:val="24"/>
                <w:szCs w:val="24"/>
              </w:rPr>
              <w:t>其他</w:t>
            </w:r>
          </w:p>
        </w:tc>
        <w:tc>
          <w:tcPr>
            <w:tcW w:w="992" w:type="dxa"/>
            <w:vAlign w:val="center"/>
          </w:tcPr>
          <w:p w:rsidR="00124DFB" w:rsidRPr="00124DFB" w:rsidRDefault="00124DFB" w:rsidP="00124DF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24DFB">
              <w:rPr>
                <w:rFonts w:ascii="仿宋_GB2312" w:eastAsia="仿宋_GB2312" w:hAnsiTheme="minorEastAsia" w:hint="eastAsia"/>
                <w:sz w:val="24"/>
                <w:szCs w:val="24"/>
              </w:rPr>
              <w:t>疫情重点地区员工</w:t>
            </w:r>
          </w:p>
        </w:tc>
        <w:tc>
          <w:tcPr>
            <w:tcW w:w="993" w:type="dxa"/>
            <w:vAlign w:val="center"/>
          </w:tcPr>
          <w:p w:rsidR="00124DFB" w:rsidRPr="00124DFB" w:rsidRDefault="00124DFB" w:rsidP="00124DF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24DFB">
              <w:rPr>
                <w:rFonts w:ascii="仿宋_GB2312" w:eastAsia="仿宋_GB2312" w:hAnsiTheme="minorEastAsia" w:hint="eastAsia"/>
                <w:sz w:val="24"/>
                <w:szCs w:val="24"/>
              </w:rPr>
              <w:t>有疫区接触史员工</w:t>
            </w:r>
          </w:p>
        </w:tc>
        <w:tc>
          <w:tcPr>
            <w:tcW w:w="992" w:type="dxa"/>
            <w:vAlign w:val="center"/>
          </w:tcPr>
          <w:p w:rsidR="00124DFB" w:rsidRPr="00124DFB" w:rsidRDefault="00124DFB" w:rsidP="00124DF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24DFB">
              <w:rPr>
                <w:rFonts w:ascii="仿宋_GB2312" w:eastAsia="仿宋_GB2312" w:hAnsiTheme="minorEastAsia" w:hint="eastAsia"/>
                <w:sz w:val="24"/>
                <w:szCs w:val="24"/>
              </w:rPr>
              <w:t>未解除隔离观察员工</w:t>
            </w:r>
          </w:p>
        </w:tc>
        <w:tc>
          <w:tcPr>
            <w:tcW w:w="992" w:type="dxa"/>
            <w:vAlign w:val="center"/>
          </w:tcPr>
          <w:p w:rsidR="00124DFB" w:rsidRPr="00124DFB" w:rsidRDefault="00124DFB" w:rsidP="00124DF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24DFB">
              <w:rPr>
                <w:rFonts w:ascii="仿宋_GB2312" w:eastAsia="仿宋_GB2312" w:hAnsiTheme="minorEastAsia" w:hint="eastAsia"/>
                <w:sz w:val="24"/>
                <w:szCs w:val="24"/>
              </w:rPr>
              <w:t>解除隔离观察员工</w:t>
            </w:r>
          </w:p>
        </w:tc>
        <w:tc>
          <w:tcPr>
            <w:tcW w:w="709" w:type="dxa"/>
            <w:vAlign w:val="center"/>
          </w:tcPr>
          <w:p w:rsidR="00124DFB" w:rsidRPr="00124DFB" w:rsidRDefault="00124DFB" w:rsidP="00124DF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24DFB">
              <w:rPr>
                <w:rFonts w:ascii="仿宋_GB2312" w:eastAsia="仿宋_GB2312" w:hAnsiTheme="minorEastAsia" w:hint="eastAsia"/>
                <w:sz w:val="24"/>
                <w:szCs w:val="24"/>
              </w:rPr>
              <w:t>确诊人数</w:t>
            </w:r>
          </w:p>
        </w:tc>
        <w:tc>
          <w:tcPr>
            <w:tcW w:w="709" w:type="dxa"/>
            <w:vAlign w:val="center"/>
          </w:tcPr>
          <w:p w:rsidR="00124DFB" w:rsidRPr="00124DFB" w:rsidRDefault="00124DFB" w:rsidP="00124DF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24DFB">
              <w:rPr>
                <w:rFonts w:ascii="仿宋_GB2312" w:eastAsia="仿宋_GB2312" w:hAnsiTheme="minorEastAsia" w:hint="eastAsia"/>
                <w:sz w:val="24"/>
                <w:szCs w:val="24"/>
              </w:rPr>
              <w:t>疑似人数</w:t>
            </w:r>
          </w:p>
        </w:tc>
        <w:tc>
          <w:tcPr>
            <w:tcW w:w="788" w:type="dxa"/>
            <w:vAlign w:val="center"/>
          </w:tcPr>
          <w:p w:rsidR="00124DFB" w:rsidRPr="00124DFB" w:rsidRDefault="00124DFB" w:rsidP="00124DF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24DFB">
              <w:rPr>
                <w:rFonts w:ascii="仿宋_GB2312" w:eastAsia="仿宋_GB2312" w:hAnsiTheme="minorEastAsia" w:hint="eastAsia"/>
                <w:sz w:val="24"/>
                <w:szCs w:val="24"/>
              </w:rPr>
              <w:t>留观人数</w:t>
            </w:r>
          </w:p>
        </w:tc>
        <w:tc>
          <w:tcPr>
            <w:tcW w:w="945" w:type="dxa"/>
            <w:vAlign w:val="center"/>
          </w:tcPr>
          <w:p w:rsidR="00124DFB" w:rsidRPr="00124DFB" w:rsidRDefault="00124DFB" w:rsidP="00124DF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124DFB">
              <w:rPr>
                <w:rFonts w:ascii="仿宋_GB2312" w:eastAsia="仿宋_GB2312" w:hAnsiTheme="minorEastAsia" w:hint="eastAsia"/>
                <w:sz w:val="24"/>
                <w:szCs w:val="24"/>
              </w:rPr>
              <w:t>合计数</w:t>
            </w:r>
          </w:p>
        </w:tc>
      </w:tr>
      <w:tr w:rsidR="00124DFB" w:rsidTr="00124DFB">
        <w:tc>
          <w:tcPr>
            <w:tcW w:w="817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76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0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1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0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3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88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45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124DFB" w:rsidTr="00124DFB">
        <w:tc>
          <w:tcPr>
            <w:tcW w:w="817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76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0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1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0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3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88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45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124DFB" w:rsidTr="00124DFB">
        <w:tc>
          <w:tcPr>
            <w:tcW w:w="817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76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0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1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0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3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88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45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124DFB" w:rsidTr="00124DFB">
        <w:tc>
          <w:tcPr>
            <w:tcW w:w="817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76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0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1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0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3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88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45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124DFB" w:rsidTr="00124DFB">
        <w:tc>
          <w:tcPr>
            <w:tcW w:w="817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76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0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1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50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3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88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45" w:type="dxa"/>
          </w:tcPr>
          <w:p w:rsidR="00124DFB" w:rsidRPr="00124DFB" w:rsidRDefault="00124DFB" w:rsidP="008C28C4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8C28C4" w:rsidRPr="008C28C4" w:rsidRDefault="008C28C4" w:rsidP="008C28C4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8C28C4" w:rsidRPr="008C28C4" w:rsidSect="00124D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EC6" w:rsidRDefault="00D63EC6" w:rsidP="00C02D11">
      <w:r>
        <w:separator/>
      </w:r>
    </w:p>
  </w:endnote>
  <w:endnote w:type="continuationSeparator" w:id="0">
    <w:p w:rsidR="00D63EC6" w:rsidRDefault="00D63EC6" w:rsidP="00C02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EC6" w:rsidRDefault="00D63EC6" w:rsidP="00C02D11">
      <w:r>
        <w:separator/>
      </w:r>
    </w:p>
  </w:footnote>
  <w:footnote w:type="continuationSeparator" w:id="0">
    <w:p w:rsidR="00D63EC6" w:rsidRDefault="00D63EC6" w:rsidP="00C02D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A65"/>
    <w:rsid w:val="00124DFB"/>
    <w:rsid w:val="00321F0A"/>
    <w:rsid w:val="0032750B"/>
    <w:rsid w:val="00496B11"/>
    <w:rsid w:val="008C28C4"/>
    <w:rsid w:val="00B74A65"/>
    <w:rsid w:val="00C02D11"/>
    <w:rsid w:val="00D6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6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02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02D11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02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02D11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6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FGJ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冯志刚</dc:creator>
  <cp:lastModifiedBy>王光乾</cp:lastModifiedBy>
  <cp:revision>2</cp:revision>
  <dcterms:created xsi:type="dcterms:W3CDTF">2020-02-11T01:46:00Z</dcterms:created>
  <dcterms:modified xsi:type="dcterms:W3CDTF">2020-02-11T01:46:00Z</dcterms:modified>
</cp:coreProperties>
</file>