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sz w:val="36"/>
          <w:szCs w:val="36"/>
        </w:rPr>
      </w:pPr>
      <w:bookmarkStart w:id="0" w:name="_GoBack"/>
      <w:bookmarkEnd w:id="0"/>
      <w:r>
        <w:rPr>
          <w:rFonts w:hint="eastAsia" w:asciiTheme="majorEastAsia" w:hAnsiTheme="majorEastAsia" w:eastAsiaTheme="majorEastAsia"/>
          <w:sz w:val="36"/>
          <w:szCs w:val="36"/>
        </w:rPr>
        <w:t>郑州市房地产行业</w:t>
      </w:r>
      <w:r>
        <w:rPr>
          <w:rFonts w:asciiTheme="majorEastAsia" w:hAnsiTheme="majorEastAsia" w:eastAsiaTheme="majorEastAsia"/>
          <w:sz w:val="36"/>
          <w:szCs w:val="36"/>
        </w:rPr>
        <w:t>2019</w:t>
      </w:r>
      <w:r>
        <w:rPr>
          <w:rFonts w:hint="eastAsia" w:asciiTheme="majorEastAsia" w:hAnsiTheme="majorEastAsia" w:eastAsiaTheme="majorEastAsia"/>
          <w:sz w:val="36"/>
          <w:szCs w:val="36"/>
        </w:rPr>
        <w:t>年春节期间走访慰问退役军人和贫困职工统计表</w:t>
      </w:r>
    </w:p>
    <w:p>
      <w:pPr>
        <w:spacing w:beforeLines="150" w:after="0" w:line="220" w:lineRule="atLeast"/>
        <w:ind w:firstLine="300" w:firstLineChars="100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/>
          <w:sz w:val="30"/>
          <w:szCs w:val="30"/>
        </w:rPr>
        <w:t>统计单位：                                                    统计时间：   年   月   日</w:t>
      </w:r>
    </w:p>
    <w:tbl>
      <w:tblPr>
        <w:tblStyle w:val="8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992"/>
        <w:gridCol w:w="3969"/>
        <w:gridCol w:w="2977"/>
        <w:gridCol w:w="1418"/>
        <w:gridCol w:w="1559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序号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姓  名</w:t>
            </w:r>
          </w:p>
        </w:tc>
        <w:tc>
          <w:tcPr>
            <w:tcW w:w="3969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单位（部门）</w:t>
            </w:r>
          </w:p>
        </w:tc>
        <w:tc>
          <w:tcPr>
            <w:tcW w:w="2977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慰问对象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慰问金（物品）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1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金额</w:t>
            </w: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物品价值</w:t>
            </w:r>
          </w:p>
        </w:tc>
        <w:tc>
          <w:tcPr>
            <w:tcW w:w="2268" w:type="dxa"/>
            <w:vMerge w:val="continue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退役军人□ 贫困职工□</w:t>
            </w: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81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  <w:szCs w:val="24"/>
              </w:rPr>
              <w:t>合计</w:t>
            </w:r>
          </w:p>
        </w:tc>
        <w:tc>
          <w:tcPr>
            <w:tcW w:w="992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396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after="0" w:line="220" w:lineRule="atLeast"/>
              <w:jc w:val="center"/>
              <w:rPr>
                <w:rFonts w:asciiTheme="minorEastAsia" w:hAnsiTheme="minorEastAsia" w:eastAsiaTheme="minorEastAsia"/>
                <w:sz w:val="24"/>
                <w:szCs w:val="24"/>
              </w:rPr>
            </w:pPr>
          </w:p>
        </w:tc>
      </w:tr>
    </w:tbl>
    <w:p>
      <w:pPr>
        <w:spacing w:line="220" w:lineRule="atLeast"/>
      </w:pPr>
    </w:p>
    <w:p>
      <w:pPr>
        <w:spacing w:line="220" w:lineRule="atLeas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注：1.各单位请认真、如实填写此表格；</w:t>
      </w:r>
      <w:r>
        <w:fldChar w:fldCharType="begin"/>
      </w:r>
      <w:r>
        <w:instrText xml:space="preserve"> HYPERLINK "mailto:2.此表格电子版发送至“zzfdcxh@126.com”" </w:instrText>
      </w:r>
      <w:r>
        <w:fldChar w:fldCharType="separate"/>
      </w:r>
      <w:r>
        <w:rPr>
          <w:rFonts w:hint="eastAsia" w:ascii="仿宋" w:hAnsi="仿宋" w:eastAsia="仿宋"/>
          <w:sz w:val="24"/>
          <w:szCs w:val="24"/>
        </w:rPr>
        <w:t>2.此表格电子版发送至</w:t>
      </w:r>
      <w:r>
        <w:rPr>
          <w:rStyle w:val="6"/>
          <w:rFonts w:hint="eastAsia" w:ascii="仿宋" w:hAnsi="仿宋" w:eastAsia="仿宋"/>
          <w:sz w:val="24"/>
          <w:szCs w:val="24"/>
          <w:u w:val="none"/>
        </w:rPr>
        <w:t>“zzfdcxh@126.com”</w:t>
      </w:r>
      <w:r>
        <w:rPr>
          <w:rStyle w:val="6"/>
          <w:rFonts w:hint="eastAsia" w:ascii="仿宋" w:hAnsi="仿宋" w:eastAsia="仿宋"/>
          <w:sz w:val="24"/>
          <w:szCs w:val="24"/>
          <w:u w:val="none"/>
        </w:rPr>
        <w:fldChar w:fldCharType="end"/>
      </w:r>
      <w:r>
        <w:rPr>
          <w:rFonts w:hint="eastAsia" w:ascii="仿宋" w:hAnsi="仿宋" w:eastAsia="仿宋"/>
          <w:sz w:val="24"/>
          <w:szCs w:val="24"/>
        </w:rPr>
        <w:t>邮箱。</w:t>
      </w:r>
    </w:p>
    <w:sectPr>
      <w:pgSz w:w="16838" w:h="11906" w:orient="landscape"/>
      <w:pgMar w:top="1474" w:right="1474" w:bottom="1361" w:left="147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D50"/>
    <w:rsid w:val="00004B8F"/>
    <w:rsid w:val="000063E9"/>
    <w:rsid w:val="00323B43"/>
    <w:rsid w:val="0036414A"/>
    <w:rsid w:val="00395846"/>
    <w:rsid w:val="003D37D8"/>
    <w:rsid w:val="00426133"/>
    <w:rsid w:val="004358AB"/>
    <w:rsid w:val="005F4A8D"/>
    <w:rsid w:val="00671939"/>
    <w:rsid w:val="00671F29"/>
    <w:rsid w:val="0068216D"/>
    <w:rsid w:val="006D479E"/>
    <w:rsid w:val="007A51B8"/>
    <w:rsid w:val="00852037"/>
    <w:rsid w:val="008B7726"/>
    <w:rsid w:val="008E12D1"/>
    <w:rsid w:val="008E23DD"/>
    <w:rsid w:val="008E52B3"/>
    <w:rsid w:val="008E6C49"/>
    <w:rsid w:val="0096536F"/>
    <w:rsid w:val="00A17ED0"/>
    <w:rsid w:val="00A509F3"/>
    <w:rsid w:val="00A70EC7"/>
    <w:rsid w:val="00AB1E69"/>
    <w:rsid w:val="00AC6123"/>
    <w:rsid w:val="00B57F38"/>
    <w:rsid w:val="00C51086"/>
    <w:rsid w:val="00CA27F1"/>
    <w:rsid w:val="00D03A25"/>
    <w:rsid w:val="00D31D50"/>
    <w:rsid w:val="00D36E56"/>
    <w:rsid w:val="00DD2ADA"/>
    <w:rsid w:val="00E043EF"/>
    <w:rsid w:val="00E04DC1"/>
    <w:rsid w:val="00E4372A"/>
    <w:rsid w:val="00E65CA1"/>
    <w:rsid w:val="00EE579F"/>
    <w:rsid w:val="00EF49CA"/>
    <w:rsid w:val="00F83519"/>
    <w:rsid w:val="00FA31AE"/>
    <w:rsid w:val="00FA66B4"/>
    <w:rsid w:val="53981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5">
    <w:name w:val="FollowedHyperlink"/>
    <w:basedOn w:val="4"/>
    <w:semiHidden/>
    <w:unhideWhenUsed/>
    <w:uiPriority w:val="99"/>
    <w:rPr>
      <w:color w:val="800080" w:themeColor="followedHyperlink"/>
      <w:u w:val="single"/>
    </w:rPr>
  </w:style>
  <w:style w:type="character" w:styleId="6">
    <w:name w:val="Hyperlink"/>
    <w:basedOn w:val="4"/>
    <w:unhideWhenUsed/>
    <w:qFormat/>
    <w:uiPriority w:val="99"/>
    <w:rPr>
      <w:color w:val="0000FF" w:themeColor="hyperlink"/>
      <w:u w:val="single"/>
    </w:rPr>
  </w:style>
  <w:style w:type="table" w:styleId="8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4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4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</Words>
  <Characters>391</Characters>
  <Lines>3</Lines>
  <Paragraphs>1</Paragraphs>
  <TotalTime>40</TotalTime>
  <ScaleCrop>false</ScaleCrop>
  <LinksUpToDate>false</LinksUpToDate>
  <CharactersWithSpaces>458</CharactersWithSpaces>
  <Application>WPS Office_11.1.0.8213_F1E327BC-269C-435d-A152-05C5408002CA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周周</cp:lastModifiedBy>
  <cp:lastPrinted>2019-01-24T02:19:00Z</cp:lastPrinted>
  <dcterms:modified xsi:type="dcterms:W3CDTF">2019-01-24T02:32:15Z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2052-11.1.0.8213</vt:lpwstr>
  </property>
</Properties>
</file>